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/>
    <w:p/>
    <w:p/>
    <w:p>
      <w:pPr>
        <w:widowControl/>
        <w:jc w:val="center"/>
      </w:pPr>
      <w:r>
        <w:rPr>
          <w:rFonts w:hint="eastAsia" w:ascii="华文新魏" w:hAnsi="楷体" w:eastAsia="华文新魏"/>
          <w:b/>
          <w:sz w:val="72"/>
          <w:szCs w:val="72"/>
        </w:rPr>
        <w:t>上 海 政 法 学 院</w:t>
      </w: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center"/>
        <w:rPr>
          <w:rFonts w:ascii="楷体" w:hAnsi="楷体" w:eastAsia="楷体"/>
          <w:b/>
          <w:spacing w:val="30"/>
          <w:sz w:val="52"/>
          <w:szCs w:val="52"/>
        </w:rPr>
      </w:pPr>
      <w:r>
        <w:tab/>
      </w:r>
      <w:r>
        <w:rPr>
          <w:rFonts w:hint="eastAsia" w:ascii="楷体" w:hAnsi="楷体" w:eastAsia="楷体"/>
          <w:b/>
          <w:spacing w:val="30"/>
          <w:sz w:val="52"/>
          <w:szCs w:val="52"/>
        </w:rPr>
        <w:t>学 生</w:t>
      </w:r>
      <w:r>
        <w:rPr>
          <w:rFonts w:hint="eastAsia" w:ascii="楷体" w:hAnsi="楷体" w:eastAsia="楷体"/>
          <w:b/>
          <w:spacing w:val="30"/>
          <w:sz w:val="52"/>
          <w:szCs w:val="52"/>
          <w:lang w:val="en-US" w:eastAsia="zh-CN"/>
        </w:rPr>
        <w:t xml:space="preserve"> 实 习</w:t>
      </w:r>
      <w:r>
        <w:rPr>
          <w:rFonts w:hint="eastAsia" w:ascii="楷体" w:hAnsi="楷体" w:eastAsia="楷体"/>
          <w:b/>
          <w:spacing w:val="30"/>
          <w:sz w:val="52"/>
          <w:szCs w:val="52"/>
        </w:rPr>
        <w:t xml:space="preserve"> 总 结</w:t>
      </w:r>
    </w:p>
    <w:p>
      <w:pPr>
        <w:widowControl/>
        <w:tabs>
          <w:tab w:val="left" w:pos="2055"/>
        </w:tabs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spacing w:before="78" w:beforeLines="25" w:line="360" w:lineRule="auto"/>
        <w:jc w:val="left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 xml:space="preserve">实习类别 </w:t>
      </w:r>
      <w:r>
        <w:rPr>
          <w:rFonts w:hint="eastAsia" w:ascii="楷体" w:hAnsi="楷体" w:eastAsia="楷体"/>
          <w:sz w:val="32"/>
          <w:szCs w:val="32"/>
          <w:u w:val="single"/>
        </w:rPr>
        <w:t xml:space="preserve">                                       </w:t>
      </w:r>
    </w:p>
    <w:p>
      <w:pPr>
        <w:widowControl/>
        <w:spacing w:before="78" w:beforeLines="25" w:line="360" w:lineRule="auto"/>
        <w:jc w:val="left"/>
        <w:rPr>
          <w:rFonts w:ascii="楷体" w:hAnsi="楷体" w:eastAsia="楷体"/>
          <w:sz w:val="32"/>
          <w:szCs w:val="32"/>
          <w:u w:val="single"/>
        </w:rPr>
      </w:pPr>
      <w:r>
        <w:rPr>
          <w:rFonts w:hint="eastAsia" w:ascii="楷体" w:hAnsi="楷体" w:eastAsia="楷体"/>
          <w:sz w:val="32"/>
          <w:szCs w:val="32"/>
        </w:rPr>
        <w:t>实习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单位</w:t>
      </w:r>
      <w:r>
        <w:rPr>
          <w:rFonts w:hint="eastAsia" w:ascii="楷体" w:hAnsi="楷体" w:eastAsia="楷体"/>
          <w:sz w:val="32"/>
          <w:szCs w:val="32"/>
        </w:rPr>
        <w:t xml:space="preserve"> </w:t>
      </w:r>
      <w:r>
        <w:rPr>
          <w:rFonts w:hint="eastAsia" w:ascii="楷体" w:hAnsi="楷体" w:eastAsia="楷体"/>
          <w:sz w:val="32"/>
          <w:szCs w:val="32"/>
          <w:u w:val="single"/>
        </w:rPr>
        <w:t xml:space="preserve">                                       </w:t>
      </w:r>
    </w:p>
    <w:p>
      <w:pPr>
        <w:widowControl/>
        <w:spacing w:before="78" w:beforeLines="25" w:line="360" w:lineRule="auto"/>
        <w:jc w:val="left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 xml:space="preserve">实习时间  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 xml:space="preserve">    </w:t>
      </w:r>
      <w:r>
        <w:rPr>
          <w:rFonts w:hint="eastAsia" w:ascii="楷体" w:hAnsi="楷体" w:eastAsia="楷体"/>
          <w:sz w:val="32"/>
          <w:szCs w:val="32"/>
        </w:rPr>
        <w:t>年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 xml:space="preserve">    </w:t>
      </w:r>
      <w:r>
        <w:rPr>
          <w:rFonts w:hint="eastAsia" w:ascii="楷体" w:hAnsi="楷体" w:eastAsia="楷体"/>
          <w:sz w:val="32"/>
          <w:szCs w:val="32"/>
        </w:rPr>
        <w:t>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 xml:space="preserve">   </w:t>
      </w:r>
      <w:r>
        <w:rPr>
          <w:rFonts w:hint="eastAsia" w:ascii="楷体" w:hAnsi="楷体" w:eastAsia="楷体"/>
          <w:sz w:val="32"/>
          <w:szCs w:val="32"/>
        </w:rPr>
        <w:t>日——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 xml:space="preserve">      </w:t>
      </w:r>
      <w:r>
        <w:rPr>
          <w:rFonts w:hint="eastAsia" w:ascii="楷体" w:hAnsi="楷体" w:eastAsia="楷体"/>
          <w:sz w:val="32"/>
          <w:szCs w:val="32"/>
        </w:rPr>
        <w:t>年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 xml:space="preserve">   </w:t>
      </w:r>
      <w:r>
        <w:rPr>
          <w:rFonts w:hint="eastAsia" w:ascii="楷体" w:hAnsi="楷体" w:eastAsia="楷体"/>
          <w:sz w:val="32"/>
          <w:szCs w:val="32"/>
        </w:rPr>
        <w:t>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 xml:space="preserve">  </w:t>
      </w:r>
      <w:r>
        <w:rPr>
          <w:rFonts w:hint="eastAsia" w:ascii="楷体" w:hAnsi="楷体" w:eastAsia="楷体"/>
          <w:sz w:val="32"/>
          <w:szCs w:val="32"/>
        </w:rPr>
        <w:t>日</w:t>
      </w:r>
    </w:p>
    <w:p>
      <w:pPr>
        <w:widowControl/>
        <w:spacing w:before="78" w:beforeLines="25" w:line="360" w:lineRule="auto"/>
        <w:jc w:val="left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 xml:space="preserve">学院、专业、班级 </w:t>
      </w:r>
      <w:r>
        <w:rPr>
          <w:rFonts w:hint="eastAsia" w:ascii="楷体" w:hAnsi="楷体" w:eastAsia="楷体"/>
          <w:sz w:val="32"/>
          <w:szCs w:val="32"/>
          <w:u w:val="single"/>
        </w:rPr>
        <w:t xml:space="preserve">                               </w:t>
      </w:r>
    </w:p>
    <w:p>
      <w:pPr>
        <w:widowControl/>
        <w:spacing w:before="78" w:beforeLines="25" w:line="360" w:lineRule="auto"/>
        <w:jc w:val="left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 xml:space="preserve">学生姓名 </w:t>
      </w:r>
      <w:r>
        <w:rPr>
          <w:rFonts w:hint="eastAsia" w:ascii="楷体" w:hAnsi="楷体" w:eastAsia="楷体"/>
          <w:sz w:val="32"/>
          <w:szCs w:val="32"/>
          <w:u w:val="single"/>
        </w:rPr>
        <w:t xml:space="preserve">                </w:t>
      </w:r>
      <w:r>
        <w:rPr>
          <w:rFonts w:hint="eastAsia" w:ascii="楷体" w:hAnsi="楷体" w:eastAsia="楷体"/>
          <w:sz w:val="32"/>
          <w:szCs w:val="32"/>
        </w:rPr>
        <w:t xml:space="preserve"> 学号 </w:t>
      </w:r>
      <w:r>
        <w:rPr>
          <w:rFonts w:hint="eastAsia" w:ascii="楷体" w:hAnsi="楷体" w:eastAsia="楷体"/>
          <w:sz w:val="32"/>
          <w:szCs w:val="32"/>
          <w:u w:val="single"/>
        </w:rPr>
        <w:t xml:space="preserve">                 </w:t>
      </w:r>
    </w:p>
    <w:p>
      <w:pPr>
        <w:widowControl/>
        <w:spacing w:before="78" w:beforeLines="25" w:line="360" w:lineRule="auto"/>
        <w:jc w:val="left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 xml:space="preserve">带队教师 </w:t>
      </w:r>
      <w:r>
        <w:rPr>
          <w:rFonts w:hint="eastAsia" w:ascii="楷体" w:hAnsi="楷体" w:eastAsia="楷体"/>
          <w:sz w:val="32"/>
          <w:szCs w:val="32"/>
          <w:u w:val="single"/>
        </w:rPr>
        <w:t xml:space="preserve">            </w:t>
      </w:r>
      <w:bookmarkStart w:id="0" w:name="_GoBack"/>
      <w:bookmarkEnd w:id="0"/>
      <w:r>
        <w:rPr>
          <w:rFonts w:hint="eastAsia" w:ascii="楷体" w:hAnsi="楷体" w:eastAsia="楷体"/>
          <w:sz w:val="32"/>
          <w:szCs w:val="32"/>
          <w:u w:val="single"/>
        </w:rPr>
        <w:t xml:space="preserve">                           </w:t>
      </w:r>
    </w:p>
    <w:p>
      <w:pPr>
        <w:widowControl/>
        <w:jc w:val="left"/>
      </w:pPr>
    </w:p>
    <w:p>
      <w:pPr>
        <w:widowControl/>
        <w:jc w:val="left"/>
      </w:pPr>
      <w:r>
        <w:br w:type="page"/>
      </w:r>
    </w:p>
    <w:tbl>
      <w:tblPr>
        <w:tblStyle w:val="5"/>
        <w:tblW w:w="8632" w:type="dxa"/>
        <w:tblInd w:w="123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4" w:hRule="atLeast"/>
        </w:trPr>
        <w:tc>
          <w:tcPr>
            <w:tcW w:w="863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jc w:val="center"/>
              <w:rPr>
                <w:rFonts w:ascii="楷体" w:hAnsi="楷体" w:eastAsia="楷体"/>
                <w:sz w:val="36"/>
                <w:szCs w:val="36"/>
              </w:rPr>
            </w:pPr>
            <w:r>
              <w:rPr>
                <w:rFonts w:hint="eastAsia" w:ascii="楷体" w:hAnsi="楷体" w:eastAsia="楷体"/>
                <w:sz w:val="36"/>
                <w:szCs w:val="36"/>
              </w:rPr>
              <w:t>实习总结</w:t>
            </w:r>
          </w:p>
          <w:p>
            <w:pPr>
              <w:ind w:firstLine="480"/>
              <w:rPr>
                <w:rFonts w:hint="default" w:ascii="楷体" w:hAnsi="楷体" w:eastAsia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szCs w:val="21"/>
              </w:rPr>
              <w:t>实习类别</w:t>
            </w: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请查阅《上海政法学院本科人才培养方案》。</w:t>
            </w:r>
          </w:p>
          <w:p>
            <w:pPr>
              <w:ind w:firstLine="480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本人是否按照学校相关规定参加本次实践教学活动；在参加本次实践教学过程中遇到的问题、收获及自我评价；对今年的实践教学方式和学校实践教学工作安排有何意见和建议。</w:t>
            </w:r>
          </w:p>
          <w:p>
            <w:pPr>
              <w:ind w:firstLine="480"/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ind w:firstLine="480"/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8" w:hRule="atLeast"/>
        </w:trPr>
        <w:tc>
          <w:tcPr>
            <w:tcW w:w="8632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before="156" w:beforeLines="50" w:line="360" w:lineRule="auto"/>
              <w:ind w:firstLine="17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（不够另附）                                   签名：</w:t>
            </w:r>
            <w:r>
              <w:rPr>
                <w:rFonts w:hint="eastAsia" w:ascii="楷体" w:hAnsi="楷体" w:eastAsia="楷体"/>
                <w:sz w:val="24"/>
                <w:szCs w:val="24"/>
                <w:u w:val="single"/>
              </w:rPr>
              <w:t xml:space="preserve">                </w:t>
            </w: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 xml:space="preserve">                                                         年   月   日</w:t>
            </w: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8632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注意事项：</w:t>
            </w:r>
          </w:p>
          <w:p>
            <w:pPr>
              <w:pStyle w:val="7"/>
              <w:numPr>
                <w:ilvl w:val="0"/>
                <w:numId w:val="1"/>
              </w:numPr>
              <w:ind w:firstLineChars="0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学生填写本表要认真仔细，字体工整清晰，不得留有缺项；</w:t>
            </w:r>
          </w:p>
          <w:p>
            <w:pPr>
              <w:pStyle w:val="7"/>
              <w:numPr>
                <w:ilvl w:val="0"/>
                <w:numId w:val="1"/>
              </w:numPr>
              <w:ind w:firstLineChars="0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本表可以复印。实习总结文字不得抄袭或从网上下载。如需另附纸张，请注意纸张规格保持一致，并粘贴好；</w:t>
            </w:r>
          </w:p>
          <w:p>
            <w:pPr>
              <w:pStyle w:val="7"/>
              <w:numPr>
                <w:ilvl w:val="0"/>
                <w:numId w:val="1"/>
              </w:numPr>
              <w:ind w:firstLineChars="0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此表以班级为单位收交，各二级学院汇总后保存。</w:t>
            </w:r>
          </w:p>
        </w:tc>
      </w:tr>
    </w:tbl>
    <w:p/>
    <w:tbl>
      <w:tblPr>
        <w:tblStyle w:val="5"/>
        <w:tblW w:w="8632" w:type="dxa"/>
        <w:tblInd w:w="123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4"/>
        <w:gridCol w:w="790"/>
        <w:gridCol w:w="817"/>
        <w:gridCol w:w="894"/>
        <w:gridCol w:w="461"/>
        <w:gridCol w:w="213"/>
        <w:gridCol w:w="1594"/>
        <w:gridCol w:w="276"/>
        <w:gridCol w:w="195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34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pacing w:val="3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pacing w:val="30"/>
                <w:sz w:val="24"/>
                <w:szCs w:val="24"/>
              </w:rPr>
              <w:t>考勤记录</w:t>
            </w:r>
          </w:p>
        </w:tc>
        <w:tc>
          <w:tcPr>
            <w:tcW w:w="2501" w:type="dxa"/>
            <w:gridSpan w:val="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病事假         天</w:t>
            </w:r>
          </w:p>
        </w:tc>
        <w:tc>
          <w:tcPr>
            <w:tcW w:w="2268" w:type="dxa"/>
            <w:gridSpan w:val="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缺勤        天</w:t>
            </w:r>
          </w:p>
        </w:tc>
        <w:tc>
          <w:tcPr>
            <w:tcW w:w="2229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实际         天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8632" w:type="dxa"/>
            <w:gridSpan w:val="9"/>
            <w:tcBorders>
              <w:top w:val="single" w:color="auto" w:sz="6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学生对待实习态度：                               认真</w:t>
            </w:r>
            <w:r>
              <w:rPr>
                <w:rFonts w:hint="eastAsia" w:ascii="楷体" w:hAnsi="楷体" w:eastAsia="楷体"/>
                <w:szCs w:val="21"/>
              </w:rPr>
              <w:sym w:font="Wingdings 2" w:char="F02A"/>
            </w:r>
            <w:r>
              <w:rPr>
                <w:rFonts w:hint="eastAsia" w:ascii="楷体" w:hAnsi="楷体" w:eastAsia="楷体"/>
                <w:szCs w:val="21"/>
              </w:rPr>
              <w:t xml:space="preserve">       一般</w:t>
            </w:r>
            <w:r>
              <w:rPr>
                <w:rFonts w:hint="eastAsia" w:ascii="楷体" w:hAnsi="楷体" w:eastAsia="楷体"/>
                <w:szCs w:val="21"/>
              </w:rPr>
              <w:sym w:font="Wingdings 2" w:char="F02A"/>
            </w:r>
            <w:r>
              <w:rPr>
                <w:rFonts w:hint="eastAsia" w:ascii="楷体" w:hAnsi="楷体" w:eastAsia="楷体"/>
                <w:szCs w:val="21"/>
              </w:rPr>
              <w:t xml:space="preserve">      较差</w:t>
            </w:r>
            <w:r>
              <w:rPr>
                <w:rFonts w:hint="eastAsia" w:ascii="楷体" w:hAnsi="楷体" w:eastAsia="楷体"/>
                <w:szCs w:val="21"/>
              </w:rPr>
              <w:sym w:font="Wingdings 2" w:char="F02A"/>
            </w:r>
          </w:p>
          <w:p>
            <w:pPr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学生专业知识水平：                                 高</w:t>
            </w:r>
            <w:r>
              <w:rPr>
                <w:rFonts w:hint="eastAsia" w:ascii="楷体" w:hAnsi="楷体" w:eastAsia="楷体"/>
                <w:szCs w:val="21"/>
              </w:rPr>
              <w:sym w:font="Wingdings 2" w:char="F02A"/>
            </w:r>
            <w:r>
              <w:rPr>
                <w:rFonts w:hint="eastAsia" w:ascii="楷体" w:hAnsi="楷体" w:eastAsia="楷体"/>
                <w:szCs w:val="21"/>
              </w:rPr>
              <w:t xml:space="preserve">       一般</w:t>
            </w:r>
            <w:r>
              <w:rPr>
                <w:rFonts w:hint="eastAsia" w:ascii="楷体" w:hAnsi="楷体" w:eastAsia="楷体"/>
                <w:szCs w:val="21"/>
              </w:rPr>
              <w:sym w:font="Wingdings 2" w:char="F02A"/>
            </w:r>
            <w:r>
              <w:rPr>
                <w:rFonts w:hint="eastAsia" w:ascii="楷体" w:hAnsi="楷体" w:eastAsia="楷体"/>
                <w:szCs w:val="21"/>
              </w:rPr>
              <w:t xml:space="preserve">        低</w:t>
            </w:r>
            <w:r>
              <w:rPr>
                <w:rFonts w:hint="eastAsia" w:ascii="楷体" w:hAnsi="楷体" w:eastAsia="楷体"/>
                <w:szCs w:val="21"/>
              </w:rPr>
              <w:sym w:font="Wingdings 2" w:char="F02A"/>
            </w:r>
          </w:p>
          <w:p>
            <w:pPr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学生实际动手能力：                                 强</w:t>
            </w:r>
            <w:r>
              <w:rPr>
                <w:rFonts w:hint="eastAsia" w:ascii="楷体" w:hAnsi="楷体" w:eastAsia="楷体"/>
                <w:szCs w:val="21"/>
              </w:rPr>
              <w:sym w:font="Wingdings 2" w:char="F02A"/>
            </w:r>
            <w:r>
              <w:rPr>
                <w:rFonts w:hint="eastAsia" w:ascii="楷体" w:hAnsi="楷体" w:eastAsia="楷体"/>
                <w:szCs w:val="21"/>
              </w:rPr>
              <w:t xml:space="preserve">       一般</w:t>
            </w:r>
            <w:r>
              <w:rPr>
                <w:rFonts w:hint="eastAsia" w:ascii="楷体" w:hAnsi="楷体" w:eastAsia="楷体"/>
                <w:szCs w:val="21"/>
              </w:rPr>
              <w:sym w:font="Wingdings 2" w:char="F02A"/>
            </w:r>
            <w:r>
              <w:rPr>
                <w:rFonts w:hint="eastAsia" w:ascii="楷体" w:hAnsi="楷体" w:eastAsia="楷体"/>
                <w:szCs w:val="21"/>
              </w:rPr>
              <w:t xml:space="preserve">        弱</w:t>
            </w:r>
            <w:r>
              <w:rPr>
                <w:rFonts w:hint="eastAsia" w:ascii="楷体" w:hAnsi="楷体" w:eastAsia="楷体"/>
                <w:szCs w:val="21"/>
              </w:rPr>
              <w:sym w:font="Wingdings 2" w:char="F02A"/>
            </w:r>
          </w:p>
          <w:p>
            <w:pPr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Cs w:val="21"/>
              </w:rPr>
              <w:t>工作责任心和团队精神：                             强</w:t>
            </w:r>
            <w:r>
              <w:rPr>
                <w:rFonts w:hint="eastAsia" w:ascii="楷体" w:hAnsi="楷体" w:eastAsia="楷体"/>
                <w:szCs w:val="21"/>
              </w:rPr>
              <w:sym w:font="Wingdings 2" w:char="F02A"/>
            </w:r>
            <w:r>
              <w:rPr>
                <w:rFonts w:hint="eastAsia" w:ascii="楷体" w:hAnsi="楷体" w:eastAsia="楷体"/>
                <w:szCs w:val="21"/>
              </w:rPr>
              <w:t xml:space="preserve">       一般</w:t>
            </w:r>
            <w:r>
              <w:rPr>
                <w:rFonts w:hint="eastAsia" w:ascii="楷体" w:hAnsi="楷体" w:eastAsia="楷体"/>
                <w:szCs w:val="21"/>
              </w:rPr>
              <w:sym w:font="Wingdings 2" w:char="F02A"/>
            </w:r>
            <w:r>
              <w:rPr>
                <w:rFonts w:hint="eastAsia" w:ascii="楷体" w:hAnsi="楷体" w:eastAsia="楷体"/>
                <w:szCs w:val="21"/>
              </w:rPr>
              <w:t xml:space="preserve">        弱</w:t>
            </w:r>
            <w:r>
              <w:rPr>
                <w:rFonts w:hint="eastAsia" w:ascii="楷体" w:hAnsi="楷体" w:eastAsia="楷体"/>
                <w:szCs w:val="21"/>
              </w:rPr>
              <w:sym w:font="Wingdings 2" w:char="F02A"/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4" w:hRule="atLeast"/>
        </w:trPr>
        <w:tc>
          <w:tcPr>
            <w:tcW w:w="8632" w:type="dxa"/>
            <w:gridSpan w:val="9"/>
            <w:tcBorders>
              <w:top w:val="single" w:color="auto" w:sz="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实习单位评语：</w:t>
            </w: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jc w:val="both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实习</w:t>
            </w:r>
            <w:r>
              <w:rPr>
                <w:rFonts w:hint="eastAsia" w:ascii="楷体" w:hAnsi="楷体" w:eastAsia="楷体"/>
                <w:szCs w:val="21"/>
              </w:rPr>
              <w:t>带队教师（签名）：</w:t>
            </w: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 xml:space="preserve">                            </w:t>
            </w:r>
            <w:r>
              <w:rPr>
                <w:rFonts w:hint="eastAsia" w:ascii="楷体" w:hAnsi="楷体" w:eastAsia="楷体"/>
              </w:rPr>
              <w:t>实习单位公章：</w:t>
            </w:r>
          </w:p>
          <w:p>
            <w:pPr>
              <w:jc w:val="both"/>
              <w:rPr>
                <w:rFonts w:hint="eastAsia" w:ascii="楷体" w:hAnsi="楷体" w:eastAsia="楷体"/>
              </w:rPr>
            </w:pPr>
          </w:p>
          <w:p>
            <w:pPr>
              <w:jc w:val="right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  <w:szCs w:val="21"/>
              </w:rPr>
              <w:t>年 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632" w:type="dxa"/>
            <w:gridSpan w:val="9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注：请实习单位的老师撰写评语并在实习表现分数一栏内打分。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5" w:hRule="atLeast"/>
        </w:trPr>
        <w:tc>
          <w:tcPr>
            <w:tcW w:w="8632" w:type="dxa"/>
            <w:gridSpan w:val="9"/>
            <w:tcBorders>
              <w:top w:val="single" w:color="auto" w:sz="4" w:space="0"/>
              <w:left w:val="single" w:color="auto" w:sz="12" w:space="0"/>
              <w:bottom w:val="nil"/>
              <w:right w:val="single" w:color="auto" w:sz="12" w:space="0"/>
            </w:tcBorders>
            <w:vAlign w:val="center"/>
          </w:tcPr>
          <w:p>
            <w:pPr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二级学院带队教师评语：</w:t>
            </w: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34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实习表现分数</w:t>
            </w:r>
          </w:p>
          <w:p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（满分为60分）</w:t>
            </w:r>
          </w:p>
        </w:tc>
        <w:tc>
          <w:tcPr>
            <w:tcW w:w="1607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Cs w:val="21"/>
              </w:rPr>
            </w:pPr>
            <w:r>
              <w:rPr>
                <w:rFonts w:hint="eastAsia" w:ascii="楷体" w:hAnsi="楷体" w:eastAsia="楷体"/>
                <w:spacing w:val="-20"/>
                <w:szCs w:val="21"/>
              </w:rPr>
              <w:t>实习总结分数</w:t>
            </w:r>
          </w:p>
          <w:p>
            <w:pPr>
              <w:jc w:val="center"/>
              <w:rPr>
                <w:rFonts w:ascii="楷体" w:hAnsi="楷体" w:eastAsia="楷体"/>
                <w:spacing w:val="-20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（</w:t>
            </w:r>
            <w:r>
              <w:rPr>
                <w:rFonts w:hint="eastAsia" w:ascii="楷体" w:hAnsi="楷体" w:eastAsia="楷体"/>
                <w:spacing w:val="-20"/>
                <w:szCs w:val="21"/>
              </w:rPr>
              <w:t>满分为</w:t>
            </w:r>
            <w:r>
              <w:rPr>
                <w:rFonts w:hint="eastAsia" w:ascii="楷体" w:hAnsi="楷体" w:eastAsia="楷体"/>
                <w:szCs w:val="21"/>
              </w:rPr>
              <w:t>20</w:t>
            </w:r>
            <w:r>
              <w:rPr>
                <w:rFonts w:hint="eastAsia" w:ascii="楷体" w:hAnsi="楷体" w:eastAsia="楷体"/>
                <w:spacing w:val="-20"/>
                <w:szCs w:val="21"/>
              </w:rPr>
              <w:t>分</w:t>
            </w:r>
            <w:r>
              <w:rPr>
                <w:rFonts w:hint="eastAsia" w:ascii="楷体" w:hAnsi="楷体" w:eastAsia="楷体"/>
                <w:szCs w:val="21"/>
              </w:rPr>
              <w:t>）</w:t>
            </w:r>
          </w:p>
        </w:tc>
        <w:tc>
          <w:tcPr>
            <w:tcW w:w="1568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spacing w:val="-20"/>
                <w:szCs w:val="21"/>
              </w:rPr>
            </w:pPr>
            <w:r>
              <w:rPr>
                <w:rFonts w:hint="eastAsia" w:ascii="楷体" w:hAnsi="楷体" w:eastAsia="楷体"/>
                <w:spacing w:val="-20"/>
                <w:szCs w:val="21"/>
              </w:rPr>
              <w:t>实习日记分数</w:t>
            </w:r>
          </w:p>
          <w:p>
            <w:pPr>
              <w:widowControl/>
              <w:jc w:val="center"/>
              <w:rPr>
                <w:rFonts w:ascii="楷体" w:hAnsi="楷体" w:eastAsia="楷体"/>
                <w:spacing w:val="-20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（</w:t>
            </w:r>
            <w:r>
              <w:rPr>
                <w:rFonts w:hint="eastAsia" w:ascii="楷体" w:hAnsi="楷体" w:eastAsia="楷体"/>
                <w:spacing w:val="-20"/>
                <w:szCs w:val="21"/>
              </w:rPr>
              <w:t>满分为</w:t>
            </w:r>
            <w:r>
              <w:rPr>
                <w:rFonts w:hint="eastAsia" w:ascii="楷体" w:hAnsi="楷体" w:eastAsia="楷体"/>
                <w:szCs w:val="21"/>
              </w:rPr>
              <w:t>20</w:t>
            </w:r>
            <w:r>
              <w:rPr>
                <w:rFonts w:hint="eastAsia" w:ascii="楷体" w:hAnsi="楷体" w:eastAsia="楷体"/>
                <w:spacing w:val="-20"/>
                <w:szCs w:val="21"/>
              </w:rPr>
              <w:t>分</w:t>
            </w:r>
            <w:r>
              <w:rPr>
                <w:rFonts w:hint="eastAsia" w:ascii="楷体" w:hAnsi="楷体" w:eastAsia="楷体"/>
                <w:szCs w:val="21"/>
              </w:rPr>
              <w:t>）</w:t>
            </w:r>
          </w:p>
        </w:tc>
        <w:tc>
          <w:tcPr>
            <w:tcW w:w="3823" w:type="dxa"/>
            <w:gridSpan w:val="3"/>
            <w:vMerge w:val="restart"/>
            <w:tcBorders>
              <w:top w:val="nil"/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楷体" w:hAnsi="楷体" w:eastAsia="楷体"/>
                <w:sz w:val="18"/>
                <w:szCs w:val="18"/>
              </w:rPr>
            </w:pPr>
          </w:p>
          <w:p>
            <w:pPr>
              <w:ind w:firstLine="315" w:firstLineChars="150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 xml:space="preserve">带队教师（签名）：               </w:t>
            </w:r>
          </w:p>
          <w:p>
            <w:pPr>
              <w:ind w:firstLine="105" w:firstLineChars="50"/>
              <w:rPr>
                <w:rFonts w:ascii="楷体" w:hAnsi="楷体" w:eastAsia="楷体"/>
                <w:szCs w:val="21"/>
              </w:rPr>
            </w:pPr>
          </w:p>
          <w:p>
            <w:pPr>
              <w:ind w:firstLine="1995" w:firstLineChars="950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年 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634" w:type="dxa"/>
            <w:tcBorders>
              <w:top w:val="single" w:color="auto" w:sz="2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18"/>
                <w:szCs w:val="18"/>
              </w:rPr>
            </w:pPr>
          </w:p>
        </w:tc>
        <w:tc>
          <w:tcPr>
            <w:tcW w:w="1607" w:type="dxa"/>
            <w:gridSpan w:val="2"/>
            <w:tcBorders>
              <w:top w:val="single" w:color="auto" w:sz="2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18"/>
                <w:szCs w:val="18"/>
              </w:rPr>
            </w:pPr>
          </w:p>
        </w:tc>
        <w:tc>
          <w:tcPr>
            <w:tcW w:w="1568" w:type="dxa"/>
            <w:gridSpan w:val="3"/>
            <w:tcBorders>
              <w:top w:val="single" w:color="auto" w:sz="2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18"/>
                <w:szCs w:val="18"/>
              </w:rPr>
            </w:pPr>
          </w:p>
        </w:tc>
        <w:tc>
          <w:tcPr>
            <w:tcW w:w="3823" w:type="dxa"/>
            <w:gridSpan w:val="3"/>
            <w:vMerge w:val="continue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楷体" w:hAnsi="楷体" w:eastAsia="楷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8632" w:type="dxa"/>
            <w:gridSpan w:val="9"/>
            <w:tcBorders>
              <w:top w:val="single" w:color="auto" w:sz="6" w:space="0"/>
              <w:left w:val="single" w:color="auto" w:sz="12" w:space="0"/>
              <w:bottom w:val="nil"/>
              <w:right w:val="single" w:color="auto" w:sz="12" w:space="0"/>
            </w:tcBorders>
            <w:vAlign w:val="center"/>
          </w:tcPr>
          <w:p>
            <w:pPr>
              <w:rPr>
                <w:rFonts w:ascii="楷体" w:hAnsi="楷体" w:eastAsia="楷体"/>
                <w:spacing w:val="-20"/>
                <w:szCs w:val="21"/>
              </w:rPr>
            </w:pPr>
            <w:r>
              <w:rPr>
                <w:rFonts w:hint="eastAsia" w:ascii="楷体" w:hAnsi="楷体" w:eastAsia="楷体"/>
                <w:spacing w:val="-20"/>
                <w:szCs w:val="21"/>
                <w:lang w:val="en-US" w:eastAsia="zh-CN"/>
              </w:rPr>
              <w:t>学院规定时间内</w:t>
            </w:r>
            <w:r>
              <w:rPr>
                <w:rFonts w:hint="eastAsia" w:ascii="楷体" w:hAnsi="楷体" w:eastAsia="楷体"/>
                <w:spacing w:val="-20"/>
                <w:szCs w:val="21"/>
              </w:rPr>
              <w:t>交所在学院的带队教师，由二级学院院长审核签章。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2424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实习成绩总分</w:t>
            </w:r>
          </w:p>
          <w:p>
            <w:pPr>
              <w:jc w:val="center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（三项合计，百分制）</w:t>
            </w:r>
          </w:p>
        </w:tc>
        <w:tc>
          <w:tcPr>
            <w:tcW w:w="217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208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pacing w:val="-20"/>
                <w:sz w:val="24"/>
                <w:szCs w:val="24"/>
              </w:rPr>
              <w:t>二级学院院长签章</w:t>
            </w:r>
          </w:p>
        </w:tc>
        <w:tc>
          <w:tcPr>
            <w:tcW w:w="1953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</w:tr>
    </w:tbl>
    <w:p/>
    <w:sectPr>
      <w:footerReference r:id="rId3" w:type="default"/>
      <w:pgSz w:w="11906" w:h="16838"/>
      <w:pgMar w:top="1440" w:right="1797" w:bottom="851" w:left="179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40469309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3"/>
          <w:jc w:val="center"/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4 -</w:t>
        </w:r>
        <w:r>
          <w:rPr>
            <w:sz w:val="24"/>
            <w:szCs w:val="24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D73027"/>
    <w:multiLevelType w:val="multilevel"/>
    <w:tmpl w:val="18D7302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